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中华人民共和国第二届职业技能大赛</w:t>
      </w:r>
    </w:p>
    <w:p>
      <w:pPr>
        <w:widowControl w:val="0"/>
        <w:numPr>
          <w:ilvl w:val="0"/>
          <w:numId w:val="0"/>
        </w:numPr>
        <w:wordWrap/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甘肃省选拔赛·西餐、中餐</w:t>
      </w:r>
    </w:p>
    <w:p>
      <w:pPr>
        <w:widowControl w:val="0"/>
        <w:numPr>
          <w:ilvl w:val="0"/>
          <w:numId w:val="0"/>
        </w:numPr>
        <w:wordWrap/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widowControl w:val="0"/>
        <w:numPr>
          <w:ilvl w:val="0"/>
          <w:numId w:val="1"/>
        </w:numPr>
        <w:wordWrap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报名截止时间</w:t>
      </w:r>
    </w:p>
    <w:p>
      <w:pPr>
        <w:widowControl w:val="0"/>
        <w:numPr>
          <w:ilvl w:val="0"/>
          <w:numId w:val="0"/>
        </w:numPr>
        <w:wordWrap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2023年6月9号 下午15:30</w:t>
      </w:r>
    </w:p>
    <w:p>
      <w:pPr>
        <w:widowControl w:val="0"/>
        <w:numPr>
          <w:ilvl w:val="0"/>
          <w:numId w:val="0"/>
        </w:numPr>
        <w:wordWrap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每学校，各项目报名3人</w:t>
      </w:r>
    </w:p>
    <w:p>
      <w:pPr>
        <w:widowControl w:val="0"/>
        <w:numPr>
          <w:ilvl w:val="0"/>
          <w:numId w:val="0"/>
        </w:numPr>
        <w:wordWrap/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1"/>
        </w:numPr>
        <w:wordWrap/>
        <w:ind w:left="0" w:leftChars="0" w:firstLine="0" w:firstLine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学校地址</w:t>
      </w:r>
    </w:p>
    <w:p>
      <w:pPr>
        <w:widowControl w:val="0"/>
        <w:numPr>
          <w:ilvl w:val="0"/>
          <w:numId w:val="0"/>
        </w:numPr>
        <w:wordWrap/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甘肃省兰州市和平镇牡丹路北一号</w:t>
      </w:r>
    </w:p>
    <w:p>
      <w:pPr>
        <w:widowControl w:val="0"/>
        <w:numPr>
          <w:ilvl w:val="0"/>
          <w:numId w:val="0"/>
        </w:numPr>
        <w:wordWrap/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甘肃新东方高级技工学校</w:t>
      </w:r>
    </w:p>
    <w:p>
      <w:pPr>
        <w:widowControl w:val="0"/>
        <w:numPr>
          <w:ilvl w:val="0"/>
          <w:numId w:val="0"/>
        </w:numPr>
        <w:wordWrap/>
        <w:ind w:leftChars="0"/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1"/>
        </w:numPr>
        <w:wordWrap/>
        <w:ind w:left="0" w:leftChars="0" w:firstLine="0" w:firstLineChars="0"/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报名邮箱</w:t>
      </w:r>
    </w:p>
    <w:p>
      <w:pPr>
        <w:widowControl w:val="0"/>
        <w:numPr>
          <w:ilvl w:val="0"/>
          <w:numId w:val="0"/>
        </w:numPr>
        <w:wordWrap/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fldChar w:fldCharType="begin"/>
      </w:r>
      <w:r>
        <w:rPr>
          <w:rFonts w:hint="eastAsia"/>
          <w:b/>
          <w:bCs/>
          <w:sz w:val="28"/>
          <w:szCs w:val="36"/>
          <w:lang w:val="en-US" w:eastAsia="zh-CN"/>
        </w:rPr>
        <w:instrText xml:space="preserve"> HYPERLINK "mailto:839491560@qq.com" </w:instrText>
      </w:r>
      <w:r>
        <w:rPr>
          <w:rFonts w:hint="eastAsia"/>
          <w:b/>
          <w:bCs/>
          <w:sz w:val="28"/>
          <w:szCs w:val="36"/>
          <w:lang w:val="en-US" w:eastAsia="zh-CN"/>
        </w:rPr>
        <w:fldChar w:fldCharType="separate"/>
      </w:r>
      <w:r>
        <w:rPr>
          <w:rStyle w:val="9"/>
          <w:rFonts w:hint="eastAsia"/>
          <w:b/>
          <w:bCs/>
          <w:sz w:val="28"/>
          <w:szCs w:val="36"/>
          <w:lang w:val="en-US" w:eastAsia="zh-CN"/>
        </w:rPr>
        <w:t>839491560@qq.com</w:t>
      </w:r>
      <w:r>
        <w:rPr>
          <w:rFonts w:hint="eastAsia"/>
          <w:b/>
          <w:bCs/>
          <w:sz w:val="28"/>
          <w:szCs w:val="36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wordWrap/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1"/>
        </w:numPr>
        <w:wordWrap/>
        <w:ind w:left="0" w:leftChars="0" w:firstLine="0" w:firstLine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对接人</w:t>
      </w:r>
    </w:p>
    <w:p>
      <w:pPr>
        <w:widowControl w:val="0"/>
        <w:numPr>
          <w:ilvl w:val="0"/>
          <w:numId w:val="0"/>
        </w:numPr>
        <w:wordWrap/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承办组委会联系人：</w:t>
      </w:r>
    </w:p>
    <w:p>
      <w:pPr>
        <w:widowControl w:val="0"/>
        <w:numPr>
          <w:ilvl w:val="0"/>
          <w:numId w:val="0"/>
        </w:numPr>
        <w:wordWrap/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邱宇  17797668298</w:t>
      </w:r>
    </w:p>
    <w:p>
      <w:pPr>
        <w:widowControl w:val="0"/>
        <w:numPr>
          <w:ilvl w:val="0"/>
          <w:numId w:val="0"/>
        </w:numPr>
        <w:wordWrap/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承办组委会执行组长：</w:t>
      </w:r>
    </w:p>
    <w:p>
      <w:pPr>
        <w:widowControl w:val="0"/>
        <w:numPr>
          <w:ilvl w:val="0"/>
          <w:numId w:val="0"/>
        </w:numPr>
        <w:wordWrap/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雷文章 15214021777</w:t>
      </w:r>
    </w:p>
    <w:p>
      <w:pPr>
        <w:widowControl w:val="0"/>
        <w:numPr>
          <w:ilvl w:val="0"/>
          <w:numId w:val="0"/>
        </w:numPr>
        <w:wordWrap/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40" w:lineRule="exact"/>
        <w:ind w:firstLine="0"/>
        <w:rPr>
          <w:rFonts w:hint="eastAsia" w:eastAsia="黑体"/>
          <w:szCs w:val="32"/>
          <w:lang w:eastAsia="zh-CN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  <w:lang w:val="en-US" w:eastAsia="zh-CN"/>
        </w:rPr>
        <w:t>1</w:t>
      </w:r>
    </w:p>
    <w:p>
      <w:pPr>
        <w:adjustRightInd w:val="0"/>
        <w:snapToGrid w:val="0"/>
        <w:spacing w:line="44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中华人民共和国第二届职业技能大赛</w:t>
      </w:r>
    </w:p>
    <w:p>
      <w:pPr>
        <w:adjustRightInd w:val="0"/>
        <w:snapToGrid w:val="0"/>
        <w:spacing w:line="440" w:lineRule="exact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甘肃</w:t>
      </w:r>
      <w:r>
        <w:rPr>
          <w:rFonts w:eastAsia="方正小标宋简体"/>
          <w:sz w:val="40"/>
          <w:szCs w:val="40"/>
        </w:rPr>
        <w:t>省选拔赛选手报名表</w:t>
      </w:r>
    </w:p>
    <w:tbl>
      <w:tblPr>
        <w:tblStyle w:val="6"/>
        <w:tblW w:w="9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126"/>
        <w:gridCol w:w="1984"/>
        <w:gridCol w:w="99"/>
        <w:gridCol w:w="1451"/>
        <w:gridCol w:w="1427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参赛项目</w:t>
            </w:r>
          </w:p>
        </w:tc>
        <w:tc>
          <w:tcPr>
            <w:tcW w:w="566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蓝</w:t>
            </w:r>
            <w:r>
              <w:rPr>
                <w:bCs/>
                <w:sz w:val="28"/>
                <w:szCs w:val="28"/>
              </w:rPr>
              <w:t>底两寸标准证件照片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赛项类别</w:t>
            </w:r>
          </w:p>
        </w:tc>
        <w:tc>
          <w:tcPr>
            <w:tcW w:w="566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bCs/>
                <w:sz w:val="28"/>
                <w:szCs w:val="28"/>
              </w:rPr>
            </w:pPr>
            <w:r>
              <w:rPr>
                <w:bCs/>
                <w:position w:val="4"/>
                <w:sz w:val="28"/>
                <w:szCs w:val="28"/>
              </w:rPr>
              <w:t>□</w:t>
            </w:r>
            <w:r>
              <w:rPr>
                <w:bCs/>
                <w:sz w:val="28"/>
                <w:szCs w:val="28"/>
              </w:rPr>
              <w:t xml:space="preserve">世赛选拔项目     </w:t>
            </w:r>
            <w:r>
              <w:rPr>
                <w:bCs/>
                <w:position w:val="4"/>
                <w:sz w:val="28"/>
                <w:szCs w:val="28"/>
              </w:rPr>
              <w:t>□</w:t>
            </w:r>
            <w:r>
              <w:rPr>
                <w:bCs/>
                <w:sz w:val="28"/>
                <w:szCs w:val="28"/>
              </w:rPr>
              <w:t>国赛精选项目</w:t>
            </w:r>
          </w:p>
        </w:tc>
        <w:tc>
          <w:tcPr>
            <w:tcW w:w="257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姓    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性  别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7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出生日期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民  族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7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spacing w:line="320" w:lineRule="exact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户籍所在地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政治面貌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7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人员身份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ind w:firstLine="140" w:firstLineChars="50"/>
              <w:rPr>
                <w:bCs/>
                <w:sz w:val="28"/>
                <w:szCs w:val="28"/>
              </w:rPr>
            </w:pPr>
            <w:r>
              <w:rPr>
                <w:bCs/>
                <w:position w:val="4"/>
                <w:sz w:val="28"/>
                <w:szCs w:val="28"/>
              </w:rPr>
              <w:t>□</w:t>
            </w:r>
            <w:r>
              <w:rPr>
                <w:bCs/>
                <w:sz w:val="28"/>
                <w:szCs w:val="28"/>
              </w:rPr>
              <w:t xml:space="preserve">职工 </w:t>
            </w:r>
            <w:r>
              <w:rPr>
                <w:bCs/>
                <w:position w:val="4"/>
                <w:sz w:val="28"/>
                <w:szCs w:val="28"/>
              </w:rPr>
              <w:t>□</w:t>
            </w:r>
            <w:r>
              <w:rPr>
                <w:bCs/>
                <w:sz w:val="28"/>
                <w:szCs w:val="28"/>
              </w:rPr>
              <w:t>学生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学历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7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spacing w:line="0" w:lineRule="atLeast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所从事职业名称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spacing w:line="0" w:lineRule="atLeast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职业资格等级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0" w:lineRule="atLeast"/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专业技术等级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身份证号</w:t>
            </w:r>
          </w:p>
        </w:tc>
        <w:tc>
          <w:tcPr>
            <w:tcW w:w="823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921" w:type="dxa"/>
            <w:gridSpan w:val="4"/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工作单位/就读院校</w:t>
            </w:r>
          </w:p>
        </w:tc>
        <w:tc>
          <w:tcPr>
            <w:tcW w:w="402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921" w:type="dxa"/>
            <w:gridSpan w:val="4"/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单位联系人</w:t>
            </w:r>
          </w:p>
        </w:tc>
        <w:tc>
          <w:tcPr>
            <w:tcW w:w="402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921" w:type="dxa"/>
            <w:gridSpan w:val="4"/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单位联系人电话</w:t>
            </w:r>
          </w:p>
        </w:tc>
        <w:tc>
          <w:tcPr>
            <w:tcW w:w="402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通讯地址</w:t>
            </w:r>
          </w:p>
        </w:tc>
        <w:tc>
          <w:tcPr>
            <w:tcW w:w="823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邮政编码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选手</w:t>
            </w:r>
            <w:r>
              <w:rPr>
                <w:rFonts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402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电子邮箱</w:t>
            </w:r>
          </w:p>
        </w:tc>
        <w:tc>
          <w:tcPr>
            <w:tcW w:w="823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身份证图片</w:t>
            </w:r>
          </w:p>
        </w:tc>
        <w:tc>
          <w:tcPr>
            <w:tcW w:w="4110" w:type="dxa"/>
            <w:gridSpan w:val="2"/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国徽面</w:t>
            </w:r>
          </w:p>
        </w:tc>
        <w:tc>
          <w:tcPr>
            <w:tcW w:w="4120" w:type="dxa"/>
            <w:gridSpan w:val="4"/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人像面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本人所在</w:t>
            </w:r>
          </w:p>
          <w:p>
            <w:pPr>
              <w:spacing w:line="320" w:lineRule="exact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单位意见</w:t>
            </w:r>
          </w:p>
        </w:tc>
        <w:tc>
          <w:tcPr>
            <w:tcW w:w="8230" w:type="dxa"/>
            <w:gridSpan w:val="6"/>
            <w:noWrap w:val="0"/>
            <w:vAlign w:val="top"/>
          </w:tcPr>
          <w:p>
            <w:pPr>
              <w:rPr>
                <w:bCs/>
                <w:sz w:val="28"/>
                <w:szCs w:val="28"/>
              </w:rPr>
            </w:pPr>
          </w:p>
          <w:p>
            <w:pPr>
              <w:pStyle w:val="10"/>
              <w:spacing w:line="240" w:lineRule="auto"/>
              <w:ind w:firstLine="0" w:firstLineChars="0"/>
              <w:rPr>
                <w:rFonts w:ascii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（盖章）</w:t>
            </w:r>
          </w:p>
          <w:p>
            <w:pPr>
              <w:pStyle w:val="10"/>
              <w:ind w:firstLine="588"/>
              <w:rPr>
                <w:rFonts w:ascii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年     月    日</w:t>
            </w:r>
          </w:p>
        </w:tc>
      </w:tr>
    </w:tbl>
    <w:p>
      <w:pPr>
        <w:spacing w:line="240" w:lineRule="auto"/>
        <w:ind w:firstLine="0"/>
        <w:rPr>
          <w:rFonts w:hint="eastAsia" w:eastAsia="仿宋_GB2312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备注：1</w:t>
      </w:r>
      <w:r>
        <w:rPr>
          <w:rFonts w:hint="eastAsia"/>
          <w:sz w:val="18"/>
          <w:szCs w:val="18"/>
          <w:lang w:val="en-US" w:eastAsia="zh-CN"/>
        </w:rPr>
        <w:t>.</w:t>
      </w:r>
      <w:r>
        <w:rPr>
          <w:rFonts w:hint="eastAsia"/>
          <w:sz w:val="18"/>
          <w:szCs w:val="18"/>
        </w:rPr>
        <w:t>数控车、数控铣项目参赛选手在</w:t>
      </w:r>
      <w:r>
        <w:rPr>
          <w:rFonts w:hint="eastAsia"/>
          <w:sz w:val="18"/>
          <w:szCs w:val="18"/>
          <w:lang w:eastAsia="zh-CN"/>
        </w:rPr>
        <w:t>参赛项目栏</w:t>
      </w:r>
      <w:r>
        <w:rPr>
          <w:rFonts w:hint="eastAsia"/>
          <w:sz w:val="18"/>
          <w:szCs w:val="18"/>
        </w:rPr>
        <w:t>填报数控系统</w:t>
      </w:r>
      <w:r>
        <w:rPr>
          <w:rFonts w:hint="eastAsia"/>
          <w:sz w:val="18"/>
          <w:szCs w:val="18"/>
          <w:lang w:eastAsia="zh-CN"/>
        </w:rPr>
        <w:t>。</w:t>
      </w:r>
    </w:p>
    <w:p>
      <w:pPr>
        <w:numPr>
          <w:ilvl w:val="0"/>
          <w:numId w:val="0"/>
        </w:numPr>
        <w:spacing w:line="240" w:lineRule="auto"/>
        <w:ind w:left="353" w:leftChars="168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2.</w:t>
      </w:r>
      <w:r>
        <w:rPr>
          <w:rFonts w:hint="eastAsia"/>
          <w:sz w:val="18"/>
          <w:szCs w:val="18"/>
        </w:rPr>
        <w:t>数控车、数控铣项目参赛信息统一报送甘肃有色金属技师学院赛点，由组委会统一协调后通</w:t>
      </w:r>
      <w:r>
        <w:rPr>
          <w:rFonts w:hint="eastAsia"/>
          <w:sz w:val="18"/>
          <w:szCs w:val="18"/>
          <w:lang w:eastAsia="zh-CN"/>
        </w:rPr>
        <w:t>知</w:t>
      </w:r>
      <w:r>
        <w:rPr>
          <w:rFonts w:hint="eastAsia"/>
          <w:sz w:val="18"/>
          <w:szCs w:val="18"/>
        </w:rPr>
        <w:t>比赛地点。</w:t>
      </w:r>
    </w:p>
    <w:p>
      <w:pPr>
        <w:spacing w:line="360" w:lineRule="auto"/>
        <w:ind w:left="-2" w:firstLine="2"/>
        <w:rPr>
          <w:rFonts w:hint="eastAsia" w:ascii="黑体" w:hAnsi="黑体" w:eastAsia="黑体" w:cs="??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??_GB2312"/>
          <w:sz w:val="32"/>
          <w:szCs w:val="32"/>
        </w:rPr>
        <w:t>附件</w:t>
      </w:r>
      <w:r>
        <w:rPr>
          <w:rFonts w:hint="eastAsia" w:ascii="黑体" w:hAnsi="黑体" w:eastAsia="黑体" w:cs="??_GB2312"/>
          <w:sz w:val="32"/>
          <w:szCs w:val="32"/>
          <w:lang w:val="en-US" w:eastAsia="zh-CN"/>
        </w:rPr>
        <w:t>2</w:t>
      </w:r>
    </w:p>
    <w:p>
      <w:pPr>
        <w:spacing w:line="760" w:lineRule="exact"/>
        <w:jc w:val="center"/>
        <w:rPr>
          <w:rFonts w:ascii="方正小标宋简体" w:hAnsi="宋体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</w:rPr>
        <w:t>中华人民共和国第</w:t>
      </w:r>
      <w:r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  <w:lang w:eastAsia="zh-CN"/>
        </w:rPr>
        <w:t>二</w:t>
      </w:r>
      <w:r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</w:rPr>
        <w:t>届职业技能大赛</w:t>
      </w:r>
    </w:p>
    <w:p>
      <w:pPr>
        <w:spacing w:line="760" w:lineRule="exact"/>
        <w:jc w:val="center"/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</w:rPr>
        <w:t>甘肃</w:t>
      </w:r>
      <w:r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  <w:lang w:eastAsia="zh-CN"/>
        </w:rPr>
        <w:t>省</w:t>
      </w:r>
      <w:r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</w:rPr>
        <w:t>选拔赛</w:t>
      </w:r>
      <w:r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  <w:lang w:eastAsia="zh-CN"/>
        </w:rPr>
        <w:t>组委会</w:t>
      </w:r>
    </w:p>
    <w:p>
      <w:pPr>
        <w:spacing w:line="360" w:lineRule="auto"/>
        <w:ind w:left="-2" w:firstLine="2"/>
        <w:jc w:val="center"/>
        <w:rPr>
          <w:rFonts w:ascii="Times New Roman" w:hAnsi="Times New Roman" w:eastAsia="宋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firstLine="659" w:firstLineChars="205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  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firstLine="1289" w:firstLineChars="40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周丽宁  省委组织部副部长、省人社厅厅长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副主任：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何永强  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人社厅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党组成员、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firstLine="659" w:firstLineChars="20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委  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firstLine="1289" w:firstLineChars="40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史永斌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省人社厅职业能力建设处处长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刘万俊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省职业技能鉴定指导中心主任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李自武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兰州市人社局局长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李海成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天水市人社局局长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王红霞  酒泉市人社局局长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胡俊荣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金昌市人社局局长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杨发东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张掖市人社局局长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胡建伟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白银市人社局局长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梁运通  庆阳市人社局局长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张建华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嘉峪关市人社局局长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李向军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兰州新区民政司法和社会保障局局长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寇桂杰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兰州职业技术学院党委书记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赵彦军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甘肃机电职业技术学院院长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彭东军  培黎职业学院院长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郑绍忠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兰州资源环境职业技术大学校长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师永波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甘肃有色金属技师学院院长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王朝晖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甘肃冶金技师学院</w:t>
      </w: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  <w:lang w:eastAsia="zh-CN"/>
        </w:rPr>
        <w:t>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陈逸平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甘肃林业职业技术学院院长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郭明维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甘肃交通职业技术学院院长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白旭宁  庆阳职业技术学院院长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易志军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酒泉职业技术学院校长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赵兴高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甘肃有色冶金职业技术学院院长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李向荣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金昌技师学院院长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玉门油田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公司副总经济师、党委组织部部长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曹文照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甘肃新东方高级技工学校校长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薇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甘肃省花卉协会会长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  <w:lang w:eastAsia="zh-CN"/>
        </w:rPr>
        <w:t>大赛组委会办公室设在省人社厅职业能力建设处，负责大赛组委会日常事务。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5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5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黑体" w:cs="Times New Roman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方正小标宋简体" w:hAnsi="宋体" w:eastAsia="方正小标宋简体" w:cs="??_GB2312"/>
          <w:sz w:val="44"/>
          <w:szCs w:val="44"/>
        </w:rPr>
      </w:pPr>
      <w:r>
        <w:rPr>
          <w:rFonts w:hint="eastAsia" w:ascii="黑体" w:hAnsi="黑体" w:eastAsia="黑体"/>
          <w:sz w:val="32"/>
          <w:szCs w:val="28"/>
        </w:rPr>
        <w:t>附件</w:t>
      </w:r>
      <w:r>
        <w:rPr>
          <w:rFonts w:hint="eastAsia" w:ascii="黑体" w:hAnsi="黑体" w:eastAsia="黑体"/>
          <w:sz w:val="32"/>
          <w:szCs w:val="28"/>
          <w:lang w:val="en-US" w:eastAsia="zh-CN"/>
        </w:rPr>
        <w:t>3</w:t>
      </w:r>
      <w:bookmarkStart w:id="0" w:name="_GoBack"/>
      <w:bookmarkEnd w:id="0"/>
    </w:p>
    <w:p>
      <w:pPr>
        <w:spacing w:line="760" w:lineRule="exact"/>
        <w:jc w:val="center"/>
        <w:rPr>
          <w:rFonts w:ascii="方正小标宋简体" w:hAnsi="宋体" w:eastAsia="方正小标宋简体" w:cs="??_GB2312"/>
          <w:sz w:val="44"/>
          <w:szCs w:val="44"/>
        </w:rPr>
      </w:pPr>
      <w:r>
        <w:rPr>
          <w:rFonts w:hint="eastAsia" w:ascii="方正小标宋简体" w:hAnsi="宋体" w:eastAsia="方正小标宋简体" w:cs="??_GB2312"/>
          <w:sz w:val="44"/>
          <w:szCs w:val="44"/>
        </w:rPr>
        <w:t>中华人民共和国第</w:t>
      </w:r>
      <w:r>
        <w:rPr>
          <w:rFonts w:hint="eastAsia" w:ascii="方正小标宋简体" w:hAnsi="宋体" w:eastAsia="方正小标宋简体" w:cs="??_GB2312"/>
          <w:sz w:val="44"/>
          <w:szCs w:val="44"/>
          <w:lang w:eastAsia="zh-CN"/>
        </w:rPr>
        <w:t>二</w:t>
      </w:r>
      <w:r>
        <w:rPr>
          <w:rFonts w:hint="eastAsia" w:ascii="方正小标宋简体" w:hAnsi="宋体" w:eastAsia="方正小标宋简体" w:cs="??_GB2312"/>
          <w:sz w:val="44"/>
          <w:szCs w:val="44"/>
        </w:rPr>
        <w:t>届职业技能大赛</w:t>
      </w:r>
    </w:p>
    <w:p>
      <w:pPr>
        <w:spacing w:line="760" w:lineRule="exact"/>
        <w:jc w:val="center"/>
        <w:rPr>
          <w:rFonts w:ascii="方正小标宋简体" w:hAnsi="宋体" w:eastAsia="方正小标宋简体" w:cs="??_GB2312"/>
          <w:sz w:val="44"/>
          <w:szCs w:val="44"/>
        </w:rPr>
      </w:pPr>
      <w:r>
        <w:rPr>
          <w:rFonts w:hint="eastAsia" w:ascii="方正小标宋简体" w:hAnsi="宋体" w:eastAsia="方正小标宋简体" w:cs="??_GB2312"/>
          <w:sz w:val="44"/>
          <w:szCs w:val="44"/>
        </w:rPr>
        <w:t>甘肃</w:t>
      </w:r>
      <w:r>
        <w:rPr>
          <w:rFonts w:hint="eastAsia" w:ascii="方正小标宋简体" w:hAnsi="宋体" w:eastAsia="方正小标宋简体" w:cs="??_GB2312"/>
          <w:sz w:val="44"/>
          <w:szCs w:val="44"/>
          <w:lang w:eastAsia="zh-CN"/>
        </w:rPr>
        <w:t>省</w:t>
      </w:r>
      <w:r>
        <w:rPr>
          <w:rFonts w:hint="eastAsia" w:ascii="方正小标宋简体" w:hAnsi="宋体" w:eastAsia="方正小标宋简体" w:cs="??_GB2312"/>
          <w:sz w:val="44"/>
          <w:szCs w:val="44"/>
        </w:rPr>
        <w:t>选拔赛监督仲裁委员会</w:t>
      </w:r>
    </w:p>
    <w:p>
      <w:pPr>
        <w:spacing w:line="600" w:lineRule="exact"/>
        <w:rPr>
          <w:rFonts w:ascii="仿宋_GB2312" w:hAnsi="宋体" w:eastAsia="仿宋_GB2312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主  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张旭中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省纪委监委派驻省人社厅纪检监察组组长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firstLine="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委  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王红武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省纪委驻省人社厅纪检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监察组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副组长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史永斌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省人社厅职业能力建设处处长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刘万俊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省职业技能鉴定指导中心主任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李自武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兰州市人社局局长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王红霞  酒泉市人社局局长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胡俊荣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金昌市人社局局长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杨发东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张掖市人社局局长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张建华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嘉峪关市人社局局长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胡建伟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白银市人社局局长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李海成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天水市人社局局长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梁运通  庆阳市人社局局长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李向军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兰州新区民政司法和社会保障局局长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寇桂杰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兰州职业技术学院党委书记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赵彦军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甘肃机电职业技术学院院长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彭东军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培黎职业学院院长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郑绍忠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兰州资源环境职业技术大学校长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师永波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甘肃有色金属技师学院院长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王朝晖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甘肃冶金技师学院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陈逸平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甘肃林业职业技术学院院长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郭明维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甘肃交通职业技术学院院长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白旭宁  庆阳职业技术学院院长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易志军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酒泉职业技术学院校长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赵兴高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甘肃有色冶金职业技术学院院长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李向荣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金昌技师学院院长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玉门油田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公司副总经济师、党委组织部部长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曹文照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甘肃新东方高级技工学校校长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薇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甘肃省花卉花卉协会会长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仲裁委员会负责受理大赛期间由各代表队领队提出的对竞赛过程、评审（裁判）结果及各类违规行为的申诉。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jc w:val="left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</w:p>
    <w:p>
      <w:pPr>
        <w:pStyle w:val="3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hint="eastAsia"/>
        </w:rPr>
      </w:pPr>
    </w:p>
    <w:p>
      <w:pPr>
        <w:widowControl w:val="0"/>
        <w:numPr>
          <w:ilvl w:val="0"/>
          <w:numId w:val="0"/>
        </w:numPr>
        <w:wordWrap/>
        <w:ind w:leftChars="0"/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Malgun Gothic Semilight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0FE96"/>
    <w:multiLevelType w:val="singleLevel"/>
    <w:tmpl w:val="5580FE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ZTQ4NDU3NTM3MzZlZjgwYzhmMmRjM2IyMjc1OTcifQ=="/>
  </w:docVars>
  <w:rsids>
    <w:rsidRoot w:val="0D7759C6"/>
    <w:rsid w:val="0D7759C6"/>
    <w:rsid w:val="216B3817"/>
    <w:rsid w:val="5A43571B"/>
    <w:rsid w:val="71B1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next w:val="3"/>
    <w:qFormat/>
    <w:uiPriority w:val="99"/>
    <w:rPr>
      <w:rFonts w:eastAsia="仿宋_GB2312"/>
      <w:sz w:val="32"/>
    </w:rPr>
  </w:style>
  <w:style w:type="paragraph" w:styleId="3">
    <w:name w:val="index 9"/>
    <w:basedOn w:val="1"/>
    <w:next w:val="1"/>
    <w:qFormat/>
    <w:uiPriority w:val="0"/>
    <w:pPr>
      <w:ind w:left="1600" w:leftChars="16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正文首行缩进1"/>
    <w:basedOn w:val="4"/>
    <w:qFormat/>
    <w:uiPriority w:val="0"/>
    <w:pPr>
      <w:widowControl/>
      <w:kinsoku w:val="0"/>
      <w:autoSpaceDE w:val="0"/>
      <w:autoSpaceDN w:val="0"/>
      <w:adjustRightInd w:val="0"/>
      <w:snapToGrid w:val="0"/>
      <w:spacing w:line="560" w:lineRule="exact"/>
      <w:ind w:firstLine="721" w:firstLineChars="200"/>
      <w:textAlignment w:val="baseline"/>
    </w:pPr>
    <w:rPr>
      <w:rFonts w:ascii="仿宋_GB2312" w:eastAsia="方正仿宋_GBK"/>
      <w:snapToGrid w:val="0"/>
      <w:color w:val="000000"/>
      <w:kern w:val="0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160</Characters>
  <Lines>0</Lines>
  <Paragraphs>0</Paragraphs>
  <TotalTime>0</TotalTime>
  <ScaleCrop>false</ScaleCrop>
  <LinksUpToDate>false</LinksUpToDate>
  <CharactersWithSpaces>164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2023-06-06T02:02:00Z</dcterms:created>
  <dc:creator>Administrator</dc:creator>
  <cp:lastModifiedBy>Administrator</cp:lastModifiedBy>
  <dcterms:modified xsi:type="dcterms:W3CDTF">2023-06-06T07:08:53Z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0E8B359ECB504CD49162DB8C9EF79767_11</vt:lpwstr>
  </property>
</Properties>
</file>